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BBBDF" w14:textId="77777777" w:rsidR="00EC1341" w:rsidRPr="00E404D0" w:rsidRDefault="002912F5">
      <w:pPr>
        <w:rPr>
          <w:rFonts w:asciiTheme="minorHAnsi" w:hAnsiTheme="minorHAnsi" w:cstheme="minorHAnsi"/>
        </w:rPr>
      </w:pPr>
    </w:p>
    <w:p w14:paraId="57732FA8" w14:textId="6D5E38A4" w:rsidR="00DB1E70" w:rsidRPr="002912F5" w:rsidRDefault="00EA5256" w:rsidP="005032E0">
      <w:pPr>
        <w:ind w:left="5664" w:hanging="1695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Załącznik </w:t>
      </w:r>
      <w:r w:rsidR="00557418"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3 do </w:t>
      </w:r>
      <w:r w:rsidR="005032E0" w:rsidRPr="002912F5">
        <w:rPr>
          <w:rFonts w:asciiTheme="minorHAnsi" w:hAnsiTheme="minorHAnsi" w:cstheme="minorHAnsi"/>
          <w:sz w:val="24"/>
          <w:szCs w:val="24"/>
          <w:lang w:val="pl-PL"/>
        </w:rPr>
        <w:t>Zap</w:t>
      </w:r>
      <w:r w:rsidR="00E404D0"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roszenia </w:t>
      </w:r>
      <w:r w:rsidR="00557418"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21E69E7C" w14:textId="77777777" w:rsidR="003E417F" w:rsidRPr="00E404D0" w:rsidRDefault="003E417F" w:rsidP="003E417F">
      <w:pPr>
        <w:ind w:left="424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D30D8FD" w14:textId="7B53CBA9" w:rsidR="003E417F" w:rsidRDefault="003E417F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 w:cstheme="minorHAnsi"/>
          <w:sz w:val="28"/>
          <w:szCs w:val="28"/>
        </w:rPr>
      </w:pPr>
      <w:r w:rsidRPr="00E404D0">
        <w:rPr>
          <w:rFonts w:asciiTheme="minorHAnsi" w:hAnsiTheme="minorHAnsi" w:cstheme="minorHAnsi"/>
          <w:sz w:val="28"/>
          <w:szCs w:val="28"/>
        </w:rPr>
        <w:t>OFERTA</w:t>
      </w:r>
    </w:p>
    <w:p w14:paraId="3843B8CB" w14:textId="7A2F9CBE" w:rsidR="006A65B8" w:rsidRPr="002912F5" w:rsidRDefault="002912F5" w:rsidP="002912F5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2912F5">
        <w:rPr>
          <w:rFonts w:ascii="Calibri" w:hAnsi="Calibri" w:cs="Calibri"/>
          <w:sz w:val="28"/>
          <w:szCs w:val="28"/>
          <w:lang w:val="pl-PL"/>
        </w:rPr>
        <w:t>na wykonanie usługi</w:t>
      </w:r>
      <w:r>
        <w:rPr>
          <w:lang w:val="pl-PL" w:eastAsia="en-US"/>
        </w:rPr>
        <w:t xml:space="preserve"> </w:t>
      </w:r>
      <w:r w:rsidR="005032E0" w:rsidRPr="002912F5">
        <w:rPr>
          <w:rFonts w:asciiTheme="minorHAnsi" w:hAnsiTheme="minorHAnsi" w:cstheme="minorHAnsi"/>
          <w:b/>
          <w:sz w:val="28"/>
          <w:szCs w:val="28"/>
          <w:lang w:val="pl-PL"/>
        </w:rPr>
        <w:t>„</w:t>
      </w:r>
      <w:r>
        <w:rPr>
          <w:rFonts w:ascii="Calibri" w:hAnsi="Calibri" w:cs="Calibri"/>
          <w:b/>
          <w:sz w:val="28"/>
          <w:szCs w:val="28"/>
          <w:lang w:val="pl-PL"/>
        </w:rPr>
        <w:t xml:space="preserve">Weryfikacji </w:t>
      </w:r>
      <w:r w:rsidR="006A65B8" w:rsidRPr="002912F5">
        <w:rPr>
          <w:rFonts w:ascii="Calibri" w:hAnsi="Calibri" w:cs="Calibri"/>
          <w:b/>
          <w:sz w:val="28"/>
          <w:szCs w:val="28"/>
          <w:lang w:val="pl-PL"/>
        </w:rPr>
        <w:t xml:space="preserve">baz danych w badaniach branżowych realizowanych w ramach projektów pn. Branżowy Bilans Kapitału Ludzkiego </w:t>
      </w:r>
      <w:r w:rsidR="002F64AD" w:rsidRPr="002912F5">
        <w:rPr>
          <w:rFonts w:ascii="Calibri" w:hAnsi="Calibri" w:cs="Calibri"/>
          <w:b/>
          <w:sz w:val="28"/>
          <w:szCs w:val="28"/>
          <w:lang w:val="pl-PL"/>
        </w:rPr>
        <w:t xml:space="preserve">(branża budowlana) </w:t>
      </w:r>
      <w:r w:rsidR="006A65B8" w:rsidRPr="002912F5">
        <w:rPr>
          <w:rFonts w:ascii="Calibri" w:hAnsi="Calibri" w:cs="Calibri"/>
          <w:b/>
          <w:sz w:val="28"/>
          <w:szCs w:val="28"/>
          <w:lang w:val="pl-PL"/>
        </w:rPr>
        <w:t>oraz Branżowy Bilans Kapitału Ludzkiego II</w:t>
      </w:r>
      <w:r w:rsidR="002F64AD" w:rsidRPr="002912F5">
        <w:rPr>
          <w:rFonts w:ascii="Calibri" w:hAnsi="Calibri" w:cs="Calibri"/>
          <w:b/>
          <w:sz w:val="28"/>
          <w:szCs w:val="28"/>
          <w:lang w:val="pl-PL"/>
        </w:rPr>
        <w:t xml:space="preserve"> (branże: </w:t>
      </w:r>
      <w:r w:rsidR="002F64AD" w:rsidRPr="002912F5">
        <w:rPr>
          <w:rFonts w:ascii="Calibri" w:hAnsi="Calibri" w:cs="Calibri"/>
          <w:b/>
          <w:sz w:val="28"/>
          <w:szCs w:val="28"/>
          <w:lang w:val="pl-PL"/>
        </w:rPr>
        <w:t>chemiczna, gospodarki wodno-ściekowej i rekultywacji oraz  żywności wysokiej jakości</w:t>
      </w:r>
      <w:r w:rsidR="006A65B8" w:rsidRPr="002912F5">
        <w:rPr>
          <w:rFonts w:ascii="Calibri" w:hAnsi="Calibri" w:cs="Calibri"/>
          <w:b/>
          <w:sz w:val="28"/>
          <w:szCs w:val="28"/>
          <w:lang w:val="pl-PL"/>
        </w:rPr>
        <w:t>”</w:t>
      </w:r>
    </w:p>
    <w:p w14:paraId="19150A7B" w14:textId="77777777" w:rsidR="006A65B8" w:rsidRPr="00B038AB" w:rsidRDefault="006A65B8" w:rsidP="006A65B8">
      <w:pPr>
        <w:pStyle w:val="Default"/>
        <w:spacing w:line="276" w:lineRule="auto"/>
        <w:rPr>
          <w:rFonts w:ascii="Calibri" w:hAnsi="Calibri" w:cs="Calibri"/>
          <w:b/>
          <w:bCs/>
          <w:color w:val="auto"/>
        </w:rPr>
      </w:pPr>
    </w:p>
    <w:p w14:paraId="6FDC8A76" w14:textId="5938FC30" w:rsidR="00E404D0" w:rsidRPr="00E404D0" w:rsidRDefault="006A65B8" w:rsidP="00E404D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sz w:val="28"/>
          <w:szCs w:val="28"/>
          <w:lang w:val="pl-PL"/>
        </w:rPr>
        <w:t>p/</w:t>
      </w:r>
      <w:r w:rsidR="002912F5">
        <w:rPr>
          <w:rFonts w:asciiTheme="minorHAnsi" w:hAnsiTheme="minorHAnsi" w:cstheme="minorHAnsi"/>
          <w:b/>
          <w:sz w:val="28"/>
          <w:szCs w:val="28"/>
          <w:lang w:val="pl-PL"/>
        </w:rPr>
        <w:t>204/208</w:t>
      </w:r>
      <w:r w:rsidR="00E404D0" w:rsidRPr="00E404D0">
        <w:rPr>
          <w:rFonts w:asciiTheme="minorHAnsi" w:hAnsiTheme="minorHAnsi" w:cstheme="minorHAnsi"/>
          <w:b/>
          <w:sz w:val="28"/>
          <w:szCs w:val="28"/>
          <w:lang w:val="pl-PL"/>
        </w:rPr>
        <w:t xml:space="preserve">/DAS/2020 </w:t>
      </w:r>
    </w:p>
    <w:p w14:paraId="0DAA93B2" w14:textId="77777777" w:rsidR="003E417F" w:rsidRPr="00E404D0" w:rsidRDefault="003E417F" w:rsidP="00DB1E7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63F0BAA0" w14:textId="0BE0F759" w:rsidR="00DB1E70" w:rsidRPr="00E404D0" w:rsidRDefault="002912F5" w:rsidP="00DB1E70">
      <w:pPr>
        <w:pStyle w:val="Akapitzlist"/>
        <w:numPr>
          <w:ilvl w:val="0"/>
          <w:numId w:val="2"/>
        </w:numPr>
        <w:tabs>
          <w:tab w:val="left" w:pos="142"/>
        </w:tabs>
        <w:ind w:right="4" w:hanging="720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smallCaps/>
          <w:lang w:val="pl-PL"/>
        </w:rPr>
        <w:t>Oferta złożona przez wykonawcę</w:t>
      </w:r>
      <w:r w:rsidR="00DB1E70" w:rsidRPr="00E404D0">
        <w:rPr>
          <w:rFonts w:asciiTheme="minorHAnsi" w:hAnsiTheme="minorHAnsi" w:cstheme="minorHAnsi"/>
          <w:b/>
          <w:smallCaps/>
          <w:lang w:val="pl-PL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B1E70" w:rsidRPr="002912F5" w14:paraId="1B99E078" w14:textId="77777777" w:rsidTr="000167FF">
        <w:trPr>
          <w:cantSplit/>
        </w:trPr>
        <w:tc>
          <w:tcPr>
            <w:tcW w:w="850" w:type="dxa"/>
          </w:tcPr>
          <w:p w14:paraId="25347759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pct5" w:color="auto" w:fill="FFFFFF"/>
          </w:tcPr>
          <w:p w14:paraId="68D36866" w14:textId="77777777" w:rsidR="00DB1E70" w:rsidRPr="00E404D0" w:rsidRDefault="00DB1E70" w:rsidP="000167F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14:paraId="1158ED72" w14:textId="77777777" w:rsidR="00DB1E70" w:rsidRPr="00E404D0" w:rsidRDefault="00DB1E70" w:rsidP="000167F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Adres</w:t>
            </w:r>
          </w:p>
        </w:tc>
      </w:tr>
      <w:tr w:rsidR="00DB1E70" w:rsidRPr="002912F5" w14:paraId="236E39A5" w14:textId="77777777" w:rsidTr="000167FF">
        <w:trPr>
          <w:cantSplit/>
        </w:trPr>
        <w:tc>
          <w:tcPr>
            <w:tcW w:w="850" w:type="dxa"/>
          </w:tcPr>
          <w:p w14:paraId="79451BF4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14:paraId="6B4E60F7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38EAD15A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  <w:tr w:rsidR="00DB1E70" w:rsidRPr="002912F5" w14:paraId="411C3824" w14:textId="77777777" w:rsidTr="000167FF">
        <w:trPr>
          <w:cantSplit/>
        </w:trPr>
        <w:tc>
          <w:tcPr>
            <w:tcW w:w="850" w:type="dxa"/>
          </w:tcPr>
          <w:p w14:paraId="7F6C972F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14:paraId="03F0DC3D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4A3DD4DE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72A2A1B4" w14:textId="77777777" w:rsidR="00DB1E70" w:rsidRPr="00E404D0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6422746B" w14:textId="77777777" w:rsidR="00DB1E70" w:rsidRPr="002912F5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 w:cstheme="minorHAnsi"/>
          <w:b/>
          <w:lang w:val="pl-PL"/>
        </w:rPr>
      </w:pPr>
      <w:r w:rsidRPr="00E404D0">
        <w:rPr>
          <w:rFonts w:asciiTheme="minorHAnsi" w:hAnsiTheme="minorHAnsi" w:cstheme="minorHAnsi"/>
          <w:b/>
          <w:smallCaps/>
          <w:lang w:val="pl-PL"/>
        </w:rPr>
        <w:t>Osob</w:t>
      </w:r>
      <w:r w:rsidRPr="002912F5">
        <w:rPr>
          <w:rFonts w:asciiTheme="minorHAnsi" w:hAnsiTheme="minorHAnsi" w:cstheme="minorHAnsi"/>
          <w:b/>
          <w:smallCaps/>
          <w:lang w:val="pl-PL"/>
        </w:rPr>
        <w:t xml:space="preserve">a do kontaktu </w:t>
      </w:r>
    </w:p>
    <w:p w14:paraId="18D91ACB" w14:textId="77777777" w:rsidR="003E417F" w:rsidRPr="002912F5" w:rsidRDefault="003E417F" w:rsidP="003E417F">
      <w:pPr>
        <w:pStyle w:val="Akapitzlist"/>
        <w:tabs>
          <w:tab w:val="left" w:pos="142"/>
        </w:tabs>
        <w:ind w:left="142" w:right="4"/>
        <w:rPr>
          <w:rFonts w:asciiTheme="minorHAnsi" w:hAnsiTheme="minorHAnsi" w:cstheme="minorHAnsi"/>
          <w:b/>
          <w:lang w:val="pl-PL"/>
        </w:rPr>
      </w:pP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B1E70" w:rsidRPr="00E404D0" w14:paraId="638E837F" w14:textId="77777777" w:rsidTr="003E417F">
        <w:tc>
          <w:tcPr>
            <w:tcW w:w="3376" w:type="dxa"/>
            <w:shd w:val="pct5" w:color="auto" w:fill="FFFFFF"/>
          </w:tcPr>
          <w:p w14:paraId="5BE5A321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Imię</w:t>
            </w:r>
            <w:proofErr w:type="spellEnd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670" w:type="dxa"/>
          </w:tcPr>
          <w:p w14:paraId="13B00A79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E404D0" w14:paraId="544EF6ED" w14:textId="77777777" w:rsidTr="003E417F">
        <w:tc>
          <w:tcPr>
            <w:tcW w:w="3376" w:type="dxa"/>
            <w:shd w:val="pct5" w:color="auto" w:fill="FFFFFF"/>
          </w:tcPr>
          <w:p w14:paraId="3C1B89BD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670" w:type="dxa"/>
          </w:tcPr>
          <w:p w14:paraId="077FFE64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E404D0" w14:paraId="1E03ABAB" w14:textId="77777777" w:rsidTr="003E417F">
        <w:tc>
          <w:tcPr>
            <w:tcW w:w="3376" w:type="dxa"/>
            <w:shd w:val="pct5" w:color="auto" w:fill="FFFFFF"/>
          </w:tcPr>
          <w:p w14:paraId="7463CF91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proofErr w:type="spellStart"/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</w:tcPr>
          <w:p w14:paraId="341ED5FA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6D300B26" w14:textId="77777777" w:rsidR="005F0454" w:rsidRPr="00E404D0" w:rsidRDefault="005F0454" w:rsidP="005F0454">
      <w:pPr>
        <w:rPr>
          <w:rFonts w:asciiTheme="minorHAnsi" w:hAnsiTheme="minorHAnsi" w:cstheme="minorHAnsi"/>
          <w:lang w:val="pl-PL" w:eastAsia="en-US"/>
        </w:rPr>
      </w:pPr>
    </w:p>
    <w:p w14:paraId="6728A1F2" w14:textId="77777777" w:rsidR="00DB1E70" w:rsidRPr="00E404D0" w:rsidRDefault="00DB1E70" w:rsidP="00DB1E70">
      <w:pPr>
        <w:rPr>
          <w:rFonts w:asciiTheme="minorHAnsi" w:hAnsiTheme="minorHAnsi" w:cstheme="minorHAnsi"/>
          <w:lang w:val="pl-PL" w:eastAsia="en-US"/>
        </w:rPr>
      </w:pPr>
    </w:p>
    <w:p w14:paraId="1CD9A58C" w14:textId="77777777" w:rsidR="00DB1E70" w:rsidRPr="00E404D0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 w:cstheme="minorHAnsi"/>
        </w:rPr>
      </w:pPr>
      <w:r w:rsidRPr="00E404D0">
        <w:rPr>
          <w:rFonts w:asciiTheme="minorHAnsi" w:hAnsiTheme="minorHAnsi" w:cstheme="minorHAnsi"/>
          <w:b/>
        </w:rPr>
        <w:t>TREŚĆ OFERTY</w:t>
      </w:r>
    </w:p>
    <w:p w14:paraId="64B09D29" w14:textId="77777777" w:rsidR="00DB1E70" w:rsidRPr="00E404D0" w:rsidRDefault="00DB1E70" w:rsidP="00DB1E70">
      <w:pPr>
        <w:ind w:left="400" w:hanging="400"/>
        <w:jc w:val="both"/>
        <w:rPr>
          <w:rFonts w:asciiTheme="minorHAnsi" w:hAnsiTheme="minorHAnsi" w:cstheme="minorHAnsi"/>
          <w:sz w:val="24"/>
          <w:szCs w:val="24"/>
        </w:rPr>
      </w:pPr>
    </w:p>
    <w:p w14:paraId="668A1BAA" w14:textId="235DA370" w:rsidR="003E417F" w:rsidRPr="002912F5" w:rsidRDefault="00DB1E70" w:rsidP="00563F8E">
      <w:pPr>
        <w:pStyle w:val="Tekstpodstawowy2"/>
        <w:jc w:val="left"/>
        <w:rPr>
          <w:rFonts w:asciiTheme="minorHAnsi" w:hAnsiTheme="minorHAnsi" w:cstheme="minorHAnsi"/>
          <w:b w:val="0"/>
          <w:szCs w:val="24"/>
        </w:rPr>
      </w:pPr>
      <w:r w:rsidRPr="002912F5">
        <w:rPr>
          <w:rFonts w:asciiTheme="minorHAnsi" w:hAnsiTheme="minorHAnsi" w:cstheme="minorHAnsi"/>
          <w:b w:val="0"/>
          <w:szCs w:val="24"/>
        </w:rPr>
        <w:t xml:space="preserve">W odpowiedzi na </w:t>
      </w:r>
      <w:r w:rsidR="00557418" w:rsidRPr="002912F5">
        <w:rPr>
          <w:rFonts w:asciiTheme="minorHAnsi" w:hAnsiTheme="minorHAnsi" w:cstheme="minorHAnsi"/>
          <w:b w:val="0"/>
          <w:szCs w:val="24"/>
        </w:rPr>
        <w:t>Zap</w:t>
      </w:r>
      <w:r w:rsidR="00E404D0" w:rsidRPr="002912F5">
        <w:rPr>
          <w:rFonts w:asciiTheme="minorHAnsi" w:hAnsiTheme="minorHAnsi" w:cstheme="minorHAnsi"/>
          <w:b w:val="0"/>
          <w:szCs w:val="24"/>
        </w:rPr>
        <w:t>roszenie do złożenia oferty</w:t>
      </w:r>
      <w:r w:rsidRPr="002912F5">
        <w:rPr>
          <w:rFonts w:asciiTheme="minorHAnsi" w:hAnsiTheme="minorHAnsi" w:cstheme="minorHAnsi"/>
          <w:b w:val="0"/>
          <w:szCs w:val="24"/>
        </w:rPr>
        <w:t>, oświadczamy, że</w:t>
      </w:r>
      <w:r w:rsidR="003E417F" w:rsidRPr="002912F5">
        <w:rPr>
          <w:rFonts w:asciiTheme="minorHAnsi" w:hAnsiTheme="minorHAnsi" w:cstheme="minorHAnsi"/>
          <w:b w:val="0"/>
          <w:szCs w:val="24"/>
        </w:rPr>
        <w:t>:</w:t>
      </w:r>
    </w:p>
    <w:p w14:paraId="46587266" w14:textId="0767658E" w:rsidR="00DB1E70" w:rsidRPr="002912F5" w:rsidRDefault="003E417F" w:rsidP="00563F8E">
      <w:pPr>
        <w:pStyle w:val="Akapitzlist"/>
        <w:numPr>
          <w:ilvl w:val="0"/>
          <w:numId w:val="4"/>
        </w:numPr>
        <w:tabs>
          <w:tab w:val="num" w:pos="360"/>
        </w:tabs>
        <w:ind w:left="426" w:hanging="426"/>
        <w:rPr>
          <w:rFonts w:asciiTheme="minorHAnsi" w:hAnsiTheme="minorHAnsi" w:cstheme="minorHAnsi"/>
          <w:lang w:val="pl-PL"/>
        </w:rPr>
      </w:pPr>
      <w:r w:rsidRPr="002912F5">
        <w:rPr>
          <w:rFonts w:asciiTheme="minorHAnsi" w:hAnsiTheme="minorHAnsi" w:cstheme="minorHAnsi"/>
          <w:lang w:val="pl-PL"/>
        </w:rPr>
        <w:t>O</w:t>
      </w:r>
      <w:r w:rsidR="00DB1E70" w:rsidRPr="002912F5">
        <w:rPr>
          <w:rFonts w:asciiTheme="minorHAnsi" w:hAnsiTheme="minorHAnsi" w:cstheme="minorHAnsi"/>
          <w:lang w:val="pl-PL"/>
        </w:rPr>
        <w:t>ferujemy</w:t>
      </w:r>
      <w:r w:rsidR="00DB1E70" w:rsidRPr="002912F5">
        <w:rPr>
          <w:rFonts w:asciiTheme="minorHAnsi" w:hAnsiTheme="minorHAnsi" w:cstheme="minorHAnsi"/>
          <w:b/>
          <w:lang w:val="pl-PL"/>
        </w:rPr>
        <w:t xml:space="preserve"> </w:t>
      </w:r>
      <w:r w:rsidR="00DB1E70" w:rsidRPr="002912F5">
        <w:rPr>
          <w:rFonts w:asciiTheme="minorHAnsi" w:hAnsiTheme="minorHAnsi" w:cstheme="minorHAnsi"/>
          <w:lang w:val="pl-PL"/>
        </w:rPr>
        <w:t xml:space="preserve">wykonanie zamówienia za </w:t>
      </w:r>
      <w:r w:rsidR="00E404D0" w:rsidRPr="002912F5">
        <w:rPr>
          <w:rFonts w:asciiTheme="minorHAnsi" w:hAnsiTheme="minorHAnsi" w:cstheme="minorHAnsi"/>
          <w:lang w:val="pl-PL"/>
        </w:rPr>
        <w:t xml:space="preserve">łączną </w:t>
      </w:r>
      <w:r w:rsidR="00DB1E70" w:rsidRPr="002912F5">
        <w:rPr>
          <w:rFonts w:asciiTheme="minorHAnsi" w:hAnsiTheme="minorHAnsi" w:cstheme="minorHAnsi"/>
          <w:lang w:val="pl-PL"/>
        </w:rPr>
        <w:t>cenę brutto: ……………. (słownie: ………)</w:t>
      </w:r>
      <w:r w:rsidRPr="002912F5">
        <w:rPr>
          <w:rFonts w:asciiTheme="minorHAnsi" w:hAnsiTheme="minorHAnsi" w:cstheme="minorHAnsi"/>
          <w:lang w:val="pl-PL"/>
        </w:rPr>
        <w:t xml:space="preserve"> zł</w:t>
      </w:r>
      <w:r w:rsidR="00DB1E70" w:rsidRPr="002912F5">
        <w:rPr>
          <w:rFonts w:asciiTheme="minorHAnsi" w:hAnsiTheme="minorHAnsi" w:cstheme="minorHAnsi"/>
          <w:lang w:val="pl-PL"/>
        </w:rPr>
        <w:t xml:space="preserve">, zgodnie </w:t>
      </w:r>
      <w:bookmarkStart w:id="0" w:name="_GoBack"/>
      <w:bookmarkEnd w:id="0"/>
      <w:r w:rsidR="00DB1E70" w:rsidRPr="002912F5">
        <w:rPr>
          <w:rFonts w:asciiTheme="minorHAnsi" w:hAnsiTheme="minorHAnsi" w:cstheme="minorHAnsi"/>
          <w:lang w:val="pl-PL"/>
        </w:rPr>
        <w:t xml:space="preserve">z poniższym </w:t>
      </w:r>
      <w:r w:rsidR="00E404D0" w:rsidRPr="002912F5">
        <w:rPr>
          <w:rFonts w:asciiTheme="minorHAnsi" w:hAnsiTheme="minorHAnsi" w:cstheme="minorHAnsi"/>
          <w:lang w:val="pl-PL"/>
        </w:rPr>
        <w:t>zestawieniem</w:t>
      </w:r>
      <w:r w:rsidR="00DB1E70" w:rsidRPr="002912F5">
        <w:rPr>
          <w:rFonts w:asciiTheme="minorHAnsi" w:hAnsiTheme="minorHAnsi" w:cstheme="minorHAnsi"/>
          <w:lang w:val="pl-PL"/>
        </w:rPr>
        <w:t>:</w:t>
      </w:r>
    </w:p>
    <w:p w14:paraId="4A299835" w14:textId="77777777" w:rsidR="008C27D3" w:rsidRPr="00563F8E" w:rsidRDefault="008C27D3" w:rsidP="00DB1E70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8646" w:type="dxa"/>
        <w:tblInd w:w="421" w:type="dxa"/>
        <w:shd w:val="clear" w:color="auto" w:fill="44546A" w:themeFill="text2"/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1559"/>
      </w:tblGrid>
      <w:tr w:rsidR="00E404D0" w:rsidRPr="002912F5" w14:paraId="749231EE" w14:textId="77777777" w:rsidTr="002912F5">
        <w:tc>
          <w:tcPr>
            <w:tcW w:w="567" w:type="dxa"/>
            <w:shd w:val="clear" w:color="auto" w:fill="FFFFFF" w:themeFill="background1"/>
            <w:vAlign w:val="center"/>
          </w:tcPr>
          <w:p w14:paraId="38C10B56" w14:textId="77777777" w:rsidR="00E404D0" w:rsidRPr="002912F5" w:rsidRDefault="00E404D0" w:rsidP="00D72FAC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59DB27C1" w14:textId="77777777" w:rsidR="00E404D0" w:rsidRPr="002912F5" w:rsidRDefault="00E404D0" w:rsidP="00D72FAC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Rodzaj usługi </w:t>
            </w:r>
          </w:p>
          <w:p w14:paraId="60DCB32A" w14:textId="726CFAB7" w:rsidR="00563F8E" w:rsidRPr="002912F5" w:rsidRDefault="00563F8E" w:rsidP="00D72FAC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4307E2" w14:textId="77777777" w:rsidR="00E404D0" w:rsidRPr="002912F5" w:rsidRDefault="00E404D0" w:rsidP="003E417F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Cena  brutto (PLN)</w:t>
            </w:r>
          </w:p>
        </w:tc>
      </w:tr>
      <w:tr w:rsidR="00E404D0" w:rsidRPr="002912F5" w14:paraId="7F4C823D" w14:textId="77777777" w:rsidTr="002912F5">
        <w:tc>
          <w:tcPr>
            <w:tcW w:w="567" w:type="dxa"/>
            <w:shd w:val="clear" w:color="auto" w:fill="FFFFFF" w:themeFill="background1"/>
          </w:tcPr>
          <w:p w14:paraId="6D4F9426" w14:textId="77777777" w:rsidR="00E404D0" w:rsidRPr="002912F5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</w:p>
        </w:tc>
        <w:tc>
          <w:tcPr>
            <w:tcW w:w="6520" w:type="dxa"/>
            <w:shd w:val="clear" w:color="auto" w:fill="FFFFFF" w:themeFill="background1"/>
          </w:tcPr>
          <w:p w14:paraId="20F35D95" w14:textId="4F6F9297" w:rsidR="00E404D0" w:rsidRPr="002912F5" w:rsidRDefault="00CE2807" w:rsidP="002912F5">
            <w:pPr>
              <w:tabs>
                <w:tab w:val="num" w:pos="0"/>
              </w:tabs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="006A65B8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eryfikacja baz danych ilościowych w </w:t>
            </w:r>
            <w:r w:rsidR="002912F5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</w:t>
            </w:r>
            <w:r w:rsidR="006A65B8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edycji badania branżowego dotyczącego </w:t>
            </w:r>
            <w:r w:rsidR="006A65B8"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branży budowlanej</w:t>
            </w:r>
          </w:p>
        </w:tc>
        <w:tc>
          <w:tcPr>
            <w:tcW w:w="1559" w:type="dxa"/>
            <w:shd w:val="clear" w:color="auto" w:fill="FFFFFF" w:themeFill="background1"/>
          </w:tcPr>
          <w:p w14:paraId="61C255A4" w14:textId="77777777" w:rsidR="00E404D0" w:rsidRPr="002912F5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45DE616E" w14:textId="719E5225" w:rsidR="00E404D0" w:rsidRPr="002912F5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E404D0" w:rsidRPr="002912F5" w14:paraId="23E37620" w14:textId="77777777" w:rsidTr="002912F5">
        <w:tc>
          <w:tcPr>
            <w:tcW w:w="567" w:type="dxa"/>
            <w:shd w:val="clear" w:color="auto" w:fill="FFFFFF" w:themeFill="background1"/>
          </w:tcPr>
          <w:p w14:paraId="352D50BA" w14:textId="77777777" w:rsidR="00E404D0" w:rsidRPr="002912F5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</w:p>
        </w:tc>
        <w:tc>
          <w:tcPr>
            <w:tcW w:w="6520" w:type="dxa"/>
            <w:shd w:val="clear" w:color="auto" w:fill="FFFFFF" w:themeFill="background1"/>
          </w:tcPr>
          <w:p w14:paraId="6774E4A9" w14:textId="3DF432A5" w:rsidR="00E404D0" w:rsidRPr="002912F5" w:rsidRDefault="00CE2807" w:rsidP="002912F5">
            <w:pPr>
              <w:tabs>
                <w:tab w:val="num" w:pos="0"/>
              </w:tabs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="006A65B8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eryfikacja baz danych ilościowych w </w:t>
            </w:r>
            <w:r w:rsidR="002912F5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II</w:t>
            </w:r>
            <w:r w:rsidR="006A65B8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edycji badania branżowego dotyczącego </w:t>
            </w:r>
            <w:r w:rsidR="006A65B8"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branży budowlanej</w:t>
            </w:r>
          </w:p>
        </w:tc>
        <w:tc>
          <w:tcPr>
            <w:tcW w:w="1559" w:type="dxa"/>
            <w:shd w:val="clear" w:color="auto" w:fill="FFFFFF" w:themeFill="background1"/>
          </w:tcPr>
          <w:p w14:paraId="37CBE380" w14:textId="77777777" w:rsidR="00E404D0" w:rsidRPr="002912F5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6A65B8" w:rsidRPr="002912F5" w14:paraId="3412B81F" w14:textId="77777777" w:rsidTr="002912F5">
        <w:tc>
          <w:tcPr>
            <w:tcW w:w="567" w:type="dxa"/>
            <w:shd w:val="clear" w:color="auto" w:fill="FFFFFF" w:themeFill="background1"/>
          </w:tcPr>
          <w:p w14:paraId="74E4F08F" w14:textId="040466D0" w:rsidR="006A65B8" w:rsidRPr="002912F5" w:rsidRDefault="006A65B8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3.</w:t>
            </w:r>
          </w:p>
        </w:tc>
        <w:tc>
          <w:tcPr>
            <w:tcW w:w="6520" w:type="dxa"/>
            <w:shd w:val="clear" w:color="auto" w:fill="FFFFFF" w:themeFill="background1"/>
          </w:tcPr>
          <w:p w14:paraId="0DEDA68C" w14:textId="43F8797B" w:rsidR="006A65B8" w:rsidRPr="002912F5" w:rsidRDefault="00CE2807" w:rsidP="002912F5">
            <w:pPr>
              <w:tabs>
                <w:tab w:val="num" w:pos="0"/>
              </w:tabs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="006A65B8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eryfikacja baz danych ilościowych w </w:t>
            </w:r>
            <w:r w:rsidR="002912F5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</w:t>
            </w:r>
            <w:r w:rsidR="006A65B8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edycji badania branżowego dotyczącego </w:t>
            </w:r>
            <w:r w:rsidR="006A65B8"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branży chemicznej</w:t>
            </w:r>
          </w:p>
        </w:tc>
        <w:tc>
          <w:tcPr>
            <w:tcW w:w="1559" w:type="dxa"/>
            <w:shd w:val="clear" w:color="auto" w:fill="FFFFFF" w:themeFill="background1"/>
          </w:tcPr>
          <w:p w14:paraId="711B016D" w14:textId="77777777" w:rsidR="006A65B8" w:rsidRPr="002912F5" w:rsidRDefault="006A65B8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6A65B8" w:rsidRPr="002912F5" w14:paraId="2A0B5F22" w14:textId="77777777" w:rsidTr="002912F5">
        <w:tc>
          <w:tcPr>
            <w:tcW w:w="567" w:type="dxa"/>
            <w:shd w:val="clear" w:color="auto" w:fill="FFFFFF" w:themeFill="background1"/>
          </w:tcPr>
          <w:p w14:paraId="540D391F" w14:textId="63FA45F2" w:rsidR="006A65B8" w:rsidRPr="002912F5" w:rsidRDefault="006A65B8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4.</w:t>
            </w:r>
          </w:p>
        </w:tc>
        <w:tc>
          <w:tcPr>
            <w:tcW w:w="6520" w:type="dxa"/>
            <w:shd w:val="clear" w:color="auto" w:fill="FFFFFF" w:themeFill="background1"/>
          </w:tcPr>
          <w:p w14:paraId="1A5536F3" w14:textId="0DE98921" w:rsidR="006A65B8" w:rsidRPr="002912F5" w:rsidRDefault="00CE2807" w:rsidP="002912F5">
            <w:pPr>
              <w:tabs>
                <w:tab w:val="num" w:pos="0"/>
              </w:tabs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="006A65B8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eryfikacja baz danych ilościowych w </w:t>
            </w:r>
            <w:r w:rsidR="002912F5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II</w:t>
            </w:r>
            <w:r w:rsidR="006A65B8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edycji badania branżowego dotyczącego </w:t>
            </w:r>
            <w:r w:rsidR="006A65B8"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branży chemicznej</w:t>
            </w:r>
          </w:p>
        </w:tc>
        <w:tc>
          <w:tcPr>
            <w:tcW w:w="1559" w:type="dxa"/>
            <w:shd w:val="clear" w:color="auto" w:fill="FFFFFF" w:themeFill="background1"/>
          </w:tcPr>
          <w:p w14:paraId="5229D634" w14:textId="77777777" w:rsidR="006A65B8" w:rsidRPr="002912F5" w:rsidRDefault="006A65B8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6A65B8" w:rsidRPr="002912F5" w14:paraId="48545EB7" w14:textId="77777777" w:rsidTr="002912F5">
        <w:tc>
          <w:tcPr>
            <w:tcW w:w="567" w:type="dxa"/>
            <w:shd w:val="clear" w:color="auto" w:fill="FFFFFF" w:themeFill="background1"/>
          </w:tcPr>
          <w:p w14:paraId="2DFACC98" w14:textId="3DC5E304" w:rsidR="006A65B8" w:rsidRPr="002912F5" w:rsidRDefault="006A65B8" w:rsidP="006A65B8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5.  </w:t>
            </w:r>
          </w:p>
        </w:tc>
        <w:tc>
          <w:tcPr>
            <w:tcW w:w="6520" w:type="dxa"/>
            <w:shd w:val="clear" w:color="auto" w:fill="FFFFFF" w:themeFill="background1"/>
          </w:tcPr>
          <w:p w14:paraId="09879EDE" w14:textId="19A48B73" w:rsidR="006A65B8" w:rsidRPr="002912F5" w:rsidRDefault="00CE2807" w:rsidP="002912F5">
            <w:pPr>
              <w:tabs>
                <w:tab w:val="num" w:pos="0"/>
              </w:tabs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="006A65B8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eryfikacja baz danych ilościowych w </w:t>
            </w:r>
            <w:r w:rsidR="002912F5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</w:t>
            </w:r>
            <w:r w:rsidR="006A65B8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edycji badania branżowego dotyczącego </w:t>
            </w:r>
            <w:r w:rsidR="006A65B8"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branży gospodarki wodno-ściekowej</w:t>
            </w:r>
            <w:r w:rsidR="002F64AD"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 </w:t>
            </w:r>
            <w:r w:rsid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br/>
            </w:r>
            <w:r w:rsidR="002F64AD"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 rekultywacji</w:t>
            </w:r>
          </w:p>
        </w:tc>
        <w:tc>
          <w:tcPr>
            <w:tcW w:w="1559" w:type="dxa"/>
            <w:shd w:val="clear" w:color="auto" w:fill="FFFFFF" w:themeFill="background1"/>
          </w:tcPr>
          <w:p w14:paraId="32E64E3E" w14:textId="77777777" w:rsidR="006A65B8" w:rsidRPr="002912F5" w:rsidRDefault="006A65B8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6A65B8" w:rsidRPr="002912F5" w14:paraId="3B6B56A3" w14:textId="77777777" w:rsidTr="002912F5">
        <w:tc>
          <w:tcPr>
            <w:tcW w:w="567" w:type="dxa"/>
            <w:shd w:val="clear" w:color="auto" w:fill="FFFFFF" w:themeFill="background1"/>
          </w:tcPr>
          <w:p w14:paraId="2246FD1B" w14:textId="0D393AAC" w:rsidR="006A65B8" w:rsidRPr="002912F5" w:rsidRDefault="006A65B8" w:rsidP="006A65B8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6.</w:t>
            </w:r>
          </w:p>
        </w:tc>
        <w:tc>
          <w:tcPr>
            <w:tcW w:w="6520" w:type="dxa"/>
            <w:shd w:val="clear" w:color="auto" w:fill="FFFFFF" w:themeFill="background1"/>
          </w:tcPr>
          <w:p w14:paraId="1868B660" w14:textId="588682DB" w:rsidR="006A65B8" w:rsidRPr="002912F5" w:rsidRDefault="006A65B8" w:rsidP="002912F5">
            <w:pPr>
              <w:tabs>
                <w:tab w:val="num" w:pos="0"/>
              </w:tabs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Weryfikacja baz danych ilościowych w </w:t>
            </w:r>
            <w:r w:rsidR="002912F5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II</w:t>
            </w: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edycji badania branżowego dotyczącego </w:t>
            </w:r>
            <w:r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branży gospodarki wodno-ściekowej</w:t>
            </w:r>
            <w:r w:rsidR="002F64AD"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 </w:t>
            </w:r>
            <w:r w:rsid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br/>
            </w:r>
            <w:r w:rsidR="002F64AD"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 rekultywacji</w:t>
            </w:r>
          </w:p>
        </w:tc>
        <w:tc>
          <w:tcPr>
            <w:tcW w:w="1559" w:type="dxa"/>
            <w:shd w:val="clear" w:color="auto" w:fill="FFFFFF" w:themeFill="background1"/>
          </w:tcPr>
          <w:p w14:paraId="042931E2" w14:textId="77777777" w:rsidR="006A65B8" w:rsidRPr="002912F5" w:rsidRDefault="006A65B8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6A65B8" w:rsidRPr="002912F5" w14:paraId="012E2804" w14:textId="77777777" w:rsidTr="002912F5">
        <w:tc>
          <w:tcPr>
            <w:tcW w:w="567" w:type="dxa"/>
            <w:shd w:val="clear" w:color="auto" w:fill="FFFFFF" w:themeFill="background1"/>
          </w:tcPr>
          <w:p w14:paraId="63B0A71F" w14:textId="799F5DC1" w:rsidR="006A65B8" w:rsidRPr="002912F5" w:rsidRDefault="006A65B8" w:rsidP="006A65B8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7. </w:t>
            </w:r>
          </w:p>
        </w:tc>
        <w:tc>
          <w:tcPr>
            <w:tcW w:w="6520" w:type="dxa"/>
            <w:shd w:val="clear" w:color="auto" w:fill="FFFFFF" w:themeFill="background1"/>
          </w:tcPr>
          <w:p w14:paraId="0B0835F1" w14:textId="4ED024AA" w:rsidR="006A65B8" w:rsidRPr="002912F5" w:rsidRDefault="006A65B8" w:rsidP="002912F5">
            <w:pPr>
              <w:tabs>
                <w:tab w:val="num" w:pos="0"/>
              </w:tabs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Weryfikacja baz danych ilościowych w </w:t>
            </w:r>
            <w:r w:rsidR="002912F5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</w:t>
            </w: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edycji badania branżowego dotyczącego </w:t>
            </w:r>
            <w:r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branży żywności wysokiej jakości</w:t>
            </w:r>
          </w:p>
        </w:tc>
        <w:tc>
          <w:tcPr>
            <w:tcW w:w="1559" w:type="dxa"/>
            <w:shd w:val="clear" w:color="auto" w:fill="FFFFFF" w:themeFill="background1"/>
          </w:tcPr>
          <w:p w14:paraId="550A24AF" w14:textId="77777777" w:rsidR="006A65B8" w:rsidRPr="002912F5" w:rsidRDefault="006A65B8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6A65B8" w:rsidRPr="002912F5" w14:paraId="3E961C3B" w14:textId="77777777" w:rsidTr="002912F5">
        <w:tc>
          <w:tcPr>
            <w:tcW w:w="567" w:type="dxa"/>
            <w:shd w:val="clear" w:color="auto" w:fill="FFFFFF" w:themeFill="background1"/>
          </w:tcPr>
          <w:p w14:paraId="1D912270" w14:textId="095611A8" w:rsidR="006A65B8" w:rsidRPr="002912F5" w:rsidRDefault="006A65B8" w:rsidP="006A65B8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8. </w:t>
            </w:r>
          </w:p>
        </w:tc>
        <w:tc>
          <w:tcPr>
            <w:tcW w:w="6520" w:type="dxa"/>
            <w:shd w:val="clear" w:color="auto" w:fill="FFFFFF" w:themeFill="background1"/>
          </w:tcPr>
          <w:p w14:paraId="63E2DCC1" w14:textId="77F31DB2" w:rsidR="006A65B8" w:rsidRPr="002912F5" w:rsidRDefault="006A65B8" w:rsidP="002912F5">
            <w:pPr>
              <w:tabs>
                <w:tab w:val="num" w:pos="0"/>
              </w:tabs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Weryfikacja baz danych ilościowych w </w:t>
            </w:r>
            <w:r w:rsidR="002912F5"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II</w:t>
            </w: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edycji badania branżowego dotyczącego </w:t>
            </w:r>
            <w:r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branży</w:t>
            </w:r>
            <w:r w:rsidRPr="002912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2912F5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żywności wysokiej jakości</w:t>
            </w:r>
          </w:p>
        </w:tc>
        <w:tc>
          <w:tcPr>
            <w:tcW w:w="1559" w:type="dxa"/>
            <w:shd w:val="clear" w:color="auto" w:fill="FFFFFF" w:themeFill="background1"/>
          </w:tcPr>
          <w:p w14:paraId="113BCF8D" w14:textId="77777777" w:rsidR="006A65B8" w:rsidRPr="002912F5" w:rsidRDefault="006A65B8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1F5DF186" w14:textId="77777777" w:rsidR="008C27D3" w:rsidRPr="00563F8E" w:rsidRDefault="008C27D3" w:rsidP="00DB1E70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2077765" w14:textId="5F8A9FB8" w:rsidR="00B11D84" w:rsidRPr="002912F5" w:rsidRDefault="003E417F" w:rsidP="00563F8E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lang w:val="pl-PL"/>
        </w:rPr>
      </w:pPr>
      <w:r w:rsidRPr="002912F5">
        <w:rPr>
          <w:rFonts w:asciiTheme="minorHAnsi" w:hAnsiTheme="minorHAnsi" w:cstheme="minorHAnsi"/>
          <w:lang w:val="pl-PL"/>
        </w:rPr>
        <w:t>W cenie brutto wskazanej wyżej został</w:t>
      </w:r>
      <w:r w:rsidR="005032E0" w:rsidRPr="002912F5">
        <w:rPr>
          <w:rFonts w:asciiTheme="minorHAnsi" w:hAnsiTheme="minorHAnsi" w:cstheme="minorHAnsi"/>
          <w:lang w:val="pl-PL"/>
        </w:rPr>
        <w:t xml:space="preserve">y uwzględnione wszystkie koszty związane z wykonaniem zamówienia, w tym </w:t>
      </w:r>
      <w:r w:rsidRPr="002912F5">
        <w:rPr>
          <w:rFonts w:asciiTheme="minorHAnsi" w:hAnsiTheme="minorHAnsi" w:cstheme="minorHAnsi"/>
          <w:lang w:val="pl-PL"/>
        </w:rPr>
        <w:t>wynagrodzenie z tytułu przeniesienia autorskich praw majątkowych</w:t>
      </w:r>
      <w:r w:rsidR="002912F5" w:rsidRPr="002912F5">
        <w:rPr>
          <w:rFonts w:asciiTheme="minorHAnsi" w:hAnsiTheme="minorHAnsi" w:cstheme="minorHAnsi"/>
          <w:lang w:val="pl-PL"/>
        </w:rPr>
        <w:t xml:space="preserve"> (o ile powstaną)</w:t>
      </w:r>
      <w:r w:rsidRPr="002912F5">
        <w:rPr>
          <w:rFonts w:asciiTheme="minorHAnsi" w:hAnsiTheme="minorHAnsi" w:cstheme="minorHAnsi"/>
          <w:lang w:val="pl-PL"/>
        </w:rPr>
        <w:t xml:space="preserve">. </w:t>
      </w:r>
    </w:p>
    <w:p w14:paraId="237C561A" w14:textId="43ADEAFA" w:rsidR="00DB1E70" w:rsidRPr="002912F5" w:rsidRDefault="003E417F" w:rsidP="00563F8E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lang w:val="pl-PL"/>
        </w:rPr>
      </w:pPr>
      <w:r w:rsidRPr="002912F5">
        <w:rPr>
          <w:rFonts w:asciiTheme="minorHAnsi" w:hAnsiTheme="minorHAnsi" w:cstheme="minorHAnsi"/>
          <w:lang w:val="pl-PL"/>
        </w:rPr>
        <w:t>Oświadczamy, że z</w:t>
      </w:r>
      <w:r w:rsidR="00557418" w:rsidRPr="002912F5">
        <w:rPr>
          <w:rFonts w:asciiTheme="minorHAnsi" w:hAnsiTheme="minorHAnsi" w:cstheme="minorHAnsi"/>
          <w:lang w:val="pl-PL"/>
        </w:rPr>
        <w:t>apoznaliśmy się ze treścią Zap</w:t>
      </w:r>
      <w:r w:rsidR="00E404D0" w:rsidRPr="002912F5">
        <w:rPr>
          <w:rFonts w:asciiTheme="minorHAnsi" w:hAnsiTheme="minorHAnsi" w:cstheme="minorHAnsi"/>
          <w:lang w:val="pl-PL"/>
        </w:rPr>
        <w:t xml:space="preserve">roszenia </w:t>
      </w:r>
      <w:r w:rsidR="00DB1E70" w:rsidRPr="002912F5">
        <w:rPr>
          <w:rFonts w:asciiTheme="minorHAnsi" w:hAnsiTheme="minorHAnsi" w:cstheme="minorHAnsi"/>
          <w:lang w:val="pl-PL"/>
        </w:rPr>
        <w:t>i nie wnosimy do nie</w:t>
      </w:r>
      <w:r w:rsidR="005032E0" w:rsidRPr="002912F5">
        <w:rPr>
          <w:rFonts w:asciiTheme="minorHAnsi" w:hAnsiTheme="minorHAnsi" w:cstheme="minorHAnsi"/>
          <w:lang w:val="pl-PL"/>
        </w:rPr>
        <w:t>go</w:t>
      </w:r>
      <w:r w:rsidR="00DB1E70" w:rsidRPr="002912F5">
        <w:rPr>
          <w:rFonts w:asciiTheme="minorHAnsi" w:hAnsiTheme="minorHAnsi" w:cstheme="minorHAnsi"/>
          <w:lang w:val="pl-PL"/>
        </w:rPr>
        <w:t xml:space="preserve"> zastrzeżeń oraz zdobyliśmy informacje niezbędne do właściwego </w:t>
      </w:r>
      <w:r w:rsidR="005032E0" w:rsidRPr="002912F5">
        <w:rPr>
          <w:rFonts w:asciiTheme="minorHAnsi" w:hAnsiTheme="minorHAnsi" w:cstheme="minorHAnsi"/>
          <w:lang w:val="pl-PL"/>
        </w:rPr>
        <w:t xml:space="preserve">przygotowania oferty i </w:t>
      </w:r>
      <w:r w:rsidR="00DB1E70" w:rsidRPr="002912F5">
        <w:rPr>
          <w:rFonts w:asciiTheme="minorHAnsi" w:hAnsiTheme="minorHAnsi" w:cstheme="minorHAnsi"/>
          <w:lang w:val="pl-PL"/>
        </w:rPr>
        <w:t>wykonania zamówienia.</w:t>
      </w:r>
    </w:p>
    <w:p w14:paraId="185A0156" w14:textId="4BFF72B9" w:rsidR="005032E0" w:rsidRPr="002912F5" w:rsidRDefault="005032E0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Oświadczamy, że spełniamy warunki udziału określone w pkt. </w:t>
      </w:r>
      <w:r w:rsidR="009B2A6A" w:rsidRPr="002912F5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V </w:t>
      </w:r>
      <w:r w:rsidR="00563F8E"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Zaproszenia </w:t>
      </w:r>
      <w:r w:rsidRPr="002912F5">
        <w:rPr>
          <w:rFonts w:asciiTheme="minorHAnsi" w:hAnsiTheme="minorHAnsi" w:cstheme="minorHAnsi"/>
          <w:sz w:val="24"/>
          <w:szCs w:val="24"/>
          <w:lang w:val="pl-PL"/>
        </w:rPr>
        <w:t>i na ich po</w:t>
      </w:r>
      <w:r w:rsidR="009B2A6A"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twierdzenie </w:t>
      </w:r>
      <w:r w:rsidRPr="002912F5">
        <w:rPr>
          <w:rFonts w:asciiTheme="minorHAnsi" w:hAnsiTheme="minorHAnsi" w:cstheme="minorHAnsi"/>
          <w:sz w:val="24"/>
          <w:szCs w:val="24"/>
          <w:lang w:val="pl-PL"/>
        </w:rPr>
        <w:t>załącz</w:t>
      </w:r>
      <w:r w:rsidR="009B2A6A"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amy </w:t>
      </w:r>
      <w:r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wykaz osób. </w:t>
      </w:r>
    </w:p>
    <w:p w14:paraId="67FACE06" w14:textId="53174E9C" w:rsidR="00DB1E70" w:rsidRPr="002912F5" w:rsidRDefault="00557418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2912F5">
        <w:rPr>
          <w:rFonts w:asciiTheme="minorHAnsi" w:hAnsiTheme="minorHAnsi" w:cstheme="minorHAnsi"/>
          <w:sz w:val="24"/>
          <w:szCs w:val="24"/>
          <w:lang w:val="pl-PL"/>
        </w:rPr>
        <w:t>Zawarty w Zap</w:t>
      </w:r>
      <w:r w:rsidR="00E404D0" w:rsidRPr="002912F5">
        <w:rPr>
          <w:rFonts w:asciiTheme="minorHAnsi" w:hAnsiTheme="minorHAnsi" w:cstheme="minorHAnsi"/>
          <w:sz w:val="24"/>
          <w:szCs w:val="24"/>
          <w:lang w:val="pl-PL"/>
        </w:rPr>
        <w:t>roszeniu w</w:t>
      </w:r>
      <w:r w:rsidR="00DB1E70" w:rsidRPr="002912F5">
        <w:rPr>
          <w:rFonts w:asciiTheme="minorHAnsi" w:hAnsiTheme="minorHAnsi" w:cstheme="minorHAnsi"/>
          <w:sz w:val="24"/>
          <w:szCs w:val="24"/>
          <w:lang w:val="pl-PL"/>
        </w:rPr>
        <w:t>zór umowy z</w:t>
      </w:r>
      <w:r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ostał przez nas zaakceptowany i </w:t>
      </w:r>
      <w:r w:rsidR="00DB1E70" w:rsidRPr="002912F5">
        <w:rPr>
          <w:rFonts w:asciiTheme="minorHAnsi" w:hAnsiTheme="minorHAnsi" w:cstheme="minorHAnsi"/>
          <w:sz w:val="24"/>
          <w:szCs w:val="24"/>
          <w:lang w:val="pl-PL"/>
        </w:rPr>
        <w:t>zobowiązujemy się – w przypadku wybrania naszej oferty – do zawarcia umowy według</w:t>
      </w:r>
      <w:r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912F5" w:rsidRPr="002912F5">
        <w:rPr>
          <w:rFonts w:asciiTheme="minorHAnsi" w:hAnsiTheme="minorHAnsi" w:cstheme="minorHAnsi"/>
          <w:sz w:val="24"/>
          <w:szCs w:val="24"/>
          <w:lang w:val="pl-PL"/>
        </w:rPr>
        <w:t>tego</w:t>
      </w:r>
      <w:r w:rsidRPr="002912F5">
        <w:rPr>
          <w:rFonts w:asciiTheme="minorHAnsi" w:hAnsiTheme="minorHAnsi" w:cstheme="minorHAnsi"/>
          <w:sz w:val="24"/>
          <w:szCs w:val="24"/>
          <w:lang w:val="pl-PL"/>
        </w:rPr>
        <w:t xml:space="preserve"> wzoru.</w:t>
      </w:r>
    </w:p>
    <w:p w14:paraId="46507BD3" w14:textId="0A8620B5" w:rsidR="00DB1E70" w:rsidRPr="002912F5" w:rsidRDefault="00DB1E70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2912F5">
        <w:rPr>
          <w:rFonts w:asciiTheme="minorHAnsi" w:hAnsiTheme="minorHAnsi" w:cstheme="minorHAnsi"/>
          <w:sz w:val="24"/>
          <w:szCs w:val="24"/>
          <w:lang w:val="pl-PL"/>
        </w:rPr>
        <w:t>Oferta zawiera łącznie &lt;</w:t>
      </w:r>
      <w:r w:rsidRPr="002912F5">
        <w:rPr>
          <w:rFonts w:asciiTheme="minorHAnsi" w:hAnsiTheme="minorHAnsi" w:cstheme="minorHAnsi"/>
          <w:i/>
          <w:sz w:val="24"/>
          <w:szCs w:val="24"/>
          <w:lang w:val="pl-PL"/>
        </w:rPr>
        <w:t>liczba stron</w:t>
      </w:r>
      <w:r w:rsidRPr="002912F5">
        <w:rPr>
          <w:rFonts w:asciiTheme="minorHAnsi" w:hAnsiTheme="minorHAnsi" w:cstheme="minorHAnsi"/>
          <w:sz w:val="24"/>
          <w:szCs w:val="24"/>
          <w:lang w:val="pl-PL"/>
        </w:rPr>
        <w:t>&gt; stron.</w:t>
      </w:r>
    </w:p>
    <w:p w14:paraId="2253EEC0" w14:textId="21E0F674" w:rsidR="00E404D0" w:rsidRPr="002912F5" w:rsidRDefault="00E404D0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sz w:val="24"/>
          <w:szCs w:val="24"/>
          <w:lang w:val="pl-PL"/>
        </w:rPr>
      </w:pPr>
      <w:r w:rsidRPr="002912F5">
        <w:rPr>
          <w:rFonts w:asciiTheme="minorHAnsi" w:hAnsiTheme="minorHAnsi" w:cstheme="minorHAnsi"/>
          <w:sz w:val="24"/>
          <w:szCs w:val="24"/>
          <w:lang w:val="pl-PL"/>
        </w:rPr>
        <w:t>Do oferty zostały dołączone następujące załączniki (n</w:t>
      </w:r>
      <w:r w:rsidRPr="002912F5">
        <w:rPr>
          <w:rFonts w:asciiTheme="minorHAnsi" w:hAnsiTheme="minorHAnsi" w:cstheme="minorHAnsi"/>
          <w:i/>
          <w:sz w:val="24"/>
          <w:szCs w:val="24"/>
          <w:lang w:val="pl-PL"/>
        </w:rPr>
        <w:t>ależy wyliczyć wszystkie załączniki)</w:t>
      </w:r>
      <w:r w:rsidR="00563F8E" w:rsidRPr="002912F5">
        <w:rPr>
          <w:rFonts w:asciiTheme="minorHAnsi" w:hAnsiTheme="minorHAnsi" w:cstheme="minorHAnsi"/>
          <w:i/>
          <w:sz w:val="24"/>
          <w:szCs w:val="24"/>
          <w:lang w:val="pl-PL"/>
        </w:rPr>
        <w:t>:</w:t>
      </w:r>
    </w:p>
    <w:p w14:paraId="223EC1A0" w14:textId="2A0CB0EB" w:rsidR="00E404D0" w:rsidRPr="002912F5" w:rsidRDefault="00E404D0" w:rsidP="00E404D0">
      <w:pPr>
        <w:ind w:left="426"/>
        <w:rPr>
          <w:rFonts w:asciiTheme="minorHAnsi" w:hAnsiTheme="minorHAnsi" w:cstheme="minorHAnsi"/>
          <w:i/>
          <w:sz w:val="24"/>
          <w:szCs w:val="24"/>
          <w:lang w:val="pl-PL"/>
        </w:rPr>
      </w:pPr>
      <w:r w:rsidRPr="002912F5">
        <w:rPr>
          <w:rFonts w:asciiTheme="minorHAnsi" w:hAnsiTheme="minorHAnsi" w:cstheme="minorHAnsi"/>
          <w:i/>
          <w:sz w:val="24"/>
          <w:szCs w:val="24"/>
          <w:lang w:val="pl-PL"/>
        </w:rPr>
        <w:t>Załącznik nr 1</w:t>
      </w:r>
      <w:r w:rsidRPr="002912F5">
        <w:rPr>
          <w:rFonts w:asciiTheme="minorHAnsi" w:hAnsiTheme="minorHAnsi" w:cstheme="minorHAnsi"/>
          <w:i/>
          <w:sz w:val="24"/>
          <w:szCs w:val="24"/>
          <w:lang w:val="pl-PL"/>
        </w:rPr>
        <w:tab/>
      </w:r>
      <w:r w:rsidR="00563F8E" w:rsidRPr="002912F5">
        <w:rPr>
          <w:rFonts w:asciiTheme="minorHAnsi" w:hAnsiTheme="minorHAnsi" w:cstheme="minorHAnsi"/>
          <w:i/>
          <w:sz w:val="24"/>
          <w:szCs w:val="24"/>
          <w:lang w:val="pl-PL"/>
        </w:rPr>
        <w:t>W</w:t>
      </w:r>
      <w:r w:rsidRPr="002912F5">
        <w:rPr>
          <w:rFonts w:asciiTheme="minorHAnsi" w:hAnsiTheme="minorHAnsi" w:cstheme="minorHAnsi"/>
          <w:i/>
          <w:sz w:val="24"/>
          <w:szCs w:val="24"/>
          <w:lang w:val="pl-PL"/>
        </w:rPr>
        <w:t xml:space="preserve">ykaz osób </w:t>
      </w:r>
    </w:p>
    <w:p w14:paraId="5DBF322E" w14:textId="56E002CB" w:rsidR="000A519E" w:rsidRPr="002912F5" w:rsidRDefault="00E404D0" w:rsidP="00E404D0">
      <w:pPr>
        <w:ind w:left="426"/>
        <w:rPr>
          <w:rFonts w:asciiTheme="minorHAnsi" w:hAnsiTheme="minorHAnsi" w:cstheme="minorHAnsi"/>
          <w:i/>
          <w:sz w:val="24"/>
          <w:szCs w:val="24"/>
          <w:lang w:val="pl-PL"/>
        </w:rPr>
      </w:pPr>
      <w:r w:rsidRPr="002912F5">
        <w:rPr>
          <w:rFonts w:asciiTheme="minorHAnsi" w:hAnsiTheme="minorHAnsi" w:cstheme="minorHAnsi"/>
          <w:i/>
          <w:sz w:val="24"/>
          <w:szCs w:val="24"/>
          <w:lang w:val="pl-PL"/>
        </w:rPr>
        <w:t>Załącznik nr 2</w:t>
      </w:r>
      <w:r w:rsidRPr="002912F5">
        <w:rPr>
          <w:rFonts w:asciiTheme="minorHAnsi" w:hAnsiTheme="minorHAnsi" w:cstheme="minorHAnsi"/>
          <w:i/>
          <w:sz w:val="24"/>
          <w:szCs w:val="24"/>
          <w:lang w:val="pl-PL"/>
        </w:rPr>
        <w:tab/>
      </w:r>
      <w:r w:rsidR="000A519E" w:rsidRPr="002912F5">
        <w:rPr>
          <w:rFonts w:asciiTheme="minorHAnsi" w:hAnsiTheme="minorHAnsi" w:cstheme="minorHAnsi"/>
          <w:i/>
          <w:sz w:val="24"/>
          <w:szCs w:val="24"/>
          <w:lang w:val="pl-PL"/>
        </w:rPr>
        <w:t xml:space="preserve">Opis kompetycji </w:t>
      </w:r>
      <w:r w:rsidR="00563F8E" w:rsidRPr="002912F5">
        <w:rPr>
          <w:rFonts w:asciiTheme="minorHAnsi" w:hAnsiTheme="minorHAnsi" w:cstheme="minorHAnsi"/>
          <w:i/>
          <w:sz w:val="24"/>
          <w:szCs w:val="24"/>
          <w:lang w:val="pl-PL"/>
        </w:rPr>
        <w:t>E</w:t>
      </w:r>
      <w:r w:rsidR="000A519E" w:rsidRPr="002912F5">
        <w:rPr>
          <w:rFonts w:asciiTheme="minorHAnsi" w:hAnsiTheme="minorHAnsi" w:cstheme="minorHAnsi"/>
          <w:i/>
          <w:sz w:val="24"/>
          <w:szCs w:val="24"/>
          <w:lang w:val="pl-PL"/>
        </w:rPr>
        <w:t xml:space="preserve">ksperta ds. </w:t>
      </w:r>
      <w:r w:rsidR="00A3636B" w:rsidRPr="002912F5">
        <w:rPr>
          <w:rFonts w:asciiTheme="minorHAnsi" w:hAnsiTheme="minorHAnsi" w:cstheme="minorHAnsi"/>
          <w:i/>
          <w:sz w:val="24"/>
          <w:szCs w:val="24"/>
          <w:lang w:val="pl-PL"/>
        </w:rPr>
        <w:t xml:space="preserve">weryfikacji baz danych </w:t>
      </w:r>
      <w:r w:rsidR="000A519E" w:rsidRPr="002912F5">
        <w:rPr>
          <w:rFonts w:asciiTheme="minorHAnsi" w:hAnsiTheme="minorHAnsi" w:cstheme="minorHAnsi"/>
          <w:i/>
          <w:sz w:val="24"/>
          <w:szCs w:val="24"/>
          <w:lang w:val="pl-PL"/>
        </w:rPr>
        <w:t xml:space="preserve">  </w:t>
      </w:r>
    </w:p>
    <w:p w14:paraId="41C158FF" w14:textId="19C82D68" w:rsidR="00E404D0" w:rsidRPr="002912F5" w:rsidRDefault="00A3636B" w:rsidP="000A519E">
      <w:pPr>
        <w:ind w:left="426"/>
        <w:rPr>
          <w:rFonts w:asciiTheme="minorHAnsi" w:hAnsiTheme="minorHAnsi" w:cstheme="minorHAnsi"/>
          <w:i/>
          <w:sz w:val="24"/>
          <w:szCs w:val="24"/>
          <w:lang w:val="pl-PL"/>
        </w:rPr>
      </w:pPr>
      <w:r w:rsidRPr="002912F5">
        <w:rPr>
          <w:rFonts w:asciiTheme="minorHAnsi" w:hAnsiTheme="minorHAnsi" w:cstheme="minorHAnsi"/>
          <w:i/>
          <w:sz w:val="24"/>
          <w:szCs w:val="24"/>
          <w:lang w:val="pl-PL"/>
        </w:rPr>
        <w:t>Załącznik nr 3</w:t>
      </w:r>
      <w:r w:rsidR="00563F8E" w:rsidRPr="002912F5">
        <w:rPr>
          <w:rFonts w:asciiTheme="minorHAnsi" w:hAnsiTheme="minorHAnsi" w:cstheme="minorHAnsi"/>
          <w:i/>
          <w:sz w:val="24"/>
          <w:szCs w:val="24"/>
          <w:lang w:val="pl-PL"/>
        </w:rPr>
        <w:t xml:space="preserve">      </w:t>
      </w:r>
      <w:r w:rsidR="000A519E" w:rsidRPr="002912F5">
        <w:rPr>
          <w:rFonts w:asciiTheme="minorHAnsi" w:hAnsiTheme="minorHAnsi" w:cstheme="minorHAnsi"/>
          <w:i/>
          <w:sz w:val="24"/>
          <w:szCs w:val="24"/>
          <w:lang w:val="pl-PL"/>
        </w:rPr>
        <w:t>…………..</w:t>
      </w:r>
    </w:p>
    <w:p w14:paraId="79647AF3" w14:textId="77777777" w:rsidR="00DB1E70" w:rsidRPr="002912F5" w:rsidRDefault="00DB1E70" w:rsidP="00DB1E70">
      <w:pPr>
        <w:pStyle w:val="Tekstpodstawowy2"/>
        <w:rPr>
          <w:rFonts w:asciiTheme="minorHAnsi" w:hAnsiTheme="minorHAnsi" w:cstheme="minorHAnsi"/>
          <w:b w:val="0"/>
          <w:i/>
          <w:szCs w:val="24"/>
        </w:rPr>
      </w:pPr>
    </w:p>
    <w:p w14:paraId="1ECDBFDB" w14:textId="77777777" w:rsidR="00DB1E70" w:rsidRPr="00563F8E" w:rsidRDefault="00DB1E70" w:rsidP="00DB1E70">
      <w:pPr>
        <w:pStyle w:val="Tekstpodstawowy2"/>
        <w:rPr>
          <w:rFonts w:asciiTheme="minorHAnsi" w:hAnsiTheme="minorHAnsi" w:cstheme="minorHAnsi"/>
          <w:b w:val="0"/>
          <w:sz w:val="22"/>
        </w:rPr>
      </w:pPr>
    </w:p>
    <w:p w14:paraId="5645E689" w14:textId="77777777" w:rsidR="00DB1E70" w:rsidRPr="00E404D0" w:rsidRDefault="00DB1E70" w:rsidP="003E417F">
      <w:pPr>
        <w:pStyle w:val="Tekstpodstawowy2"/>
        <w:jc w:val="right"/>
        <w:rPr>
          <w:rFonts w:asciiTheme="minorHAnsi" w:hAnsiTheme="minorHAnsi" w:cstheme="minorHAnsi"/>
          <w:b w:val="0"/>
          <w:szCs w:val="24"/>
        </w:rPr>
      </w:pPr>
      <w:r w:rsidRPr="00E404D0">
        <w:rPr>
          <w:rFonts w:asciiTheme="minorHAnsi" w:hAnsiTheme="minorHAnsi" w:cstheme="minorHAnsi"/>
          <w:b w:val="0"/>
          <w:szCs w:val="24"/>
        </w:rPr>
        <w:t xml:space="preserve">    .......................................................................................</w:t>
      </w:r>
    </w:p>
    <w:p w14:paraId="52A9F587" w14:textId="77777777" w:rsidR="00DB1E70" w:rsidRPr="00E404D0" w:rsidRDefault="003E417F" w:rsidP="003E417F">
      <w:pPr>
        <w:jc w:val="right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E404D0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 w:rsidR="00DB1E70" w:rsidRPr="00E404D0">
        <w:rPr>
          <w:rFonts w:asciiTheme="minorHAnsi" w:hAnsiTheme="minorHAnsi" w:cstheme="minorHAnsi"/>
          <w:i/>
          <w:sz w:val="16"/>
          <w:szCs w:val="16"/>
          <w:lang w:val="pl-PL"/>
        </w:rPr>
        <w:t>(podpis osoby/osób uprawnionej</w:t>
      </w:r>
      <w:r w:rsidR="00DB1E70" w:rsidRPr="00E404D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B1E70" w:rsidRPr="00E404D0">
        <w:rPr>
          <w:rFonts w:asciiTheme="minorHAnsi" w:hAnsiTheme="minorHAnsi" w:cstheme="minorHAnsi"/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E404D0" w:rsidRDefault="00DB1E70" w:rsidP="00DB1E70">
      <w:pPr>
        <w:ind w:right="141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404D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C4687B9" w14:textId="77777777" w:rsidR="00DB1E70" w:rsidRPr="00E404D0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C523DE1" w14:textId="77777777" w:rsidR="00E404D0" w:rsidRPr="002912F5" w:rsidRDefault="00E404D0">
      <w:pPr>
        <w:ind w:left="6372"/>
        <w:jc w:val="center"/>
        <w:rPr>
          <w:rFonts w:asciiTheme="minorHAnsi" w:hAnsiTheme="minorHAnsi" w:cstheme="minorHAnsi"/>
          <w:lang w:val="pl-PL"/>
        </w:rPr>
      </w:pPr>
    </w:p>
    <w:sectPr w:rsidR="00E404D0" w:rsidRPr="00291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3C6E" w14:textId="77777777" w:rsidR="00384977" w:rsidRDefault="00384977" w:rsidP="00340DAA">
      <w:r>
        <w:separator/>
      </w:r>
    </w:p>
  </w:endnote>
  <w:endnote w:type="continuationSeparator" w:id="0">
    <w:p w14:paraId="7082AE83" w14:textId="77777777" w:rsidR="00384977" w:rsidRDefault="00384977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C8018" w14:textId="77777777" w:rsidR="00384977" w:rsidRDefault="00384977" w:rsidP="00340DAA">
      <w:r>
        <w:separator/>
      </w:r>
    </w:p>
  </w:footnote>
  <w:footnote w:type="continuationSeparator" w:id="0">
    <w:p w14:paraId="071F0962" w14:textId="77777777" w:rsidR="00384977" w:rsidRDefault="00384977" w:rsidP="0034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05E4" w14:textId="4A9E939A" w:rsidR="00EA5256" w:rsidRDefault="00E404D0">
    <w:pPr>
      <w:pStyle w:val="Nagwek"/>
    </w:pPr>
    <w:r w:rsidRPr="00F82771">
      <w:rPr>
        <w:noProof/>
        <w:lang w:val="pl-PL" w:eastAsia="pl-PL"/>
      </w:rPr>
      <w:drawing>
        <wp:inline distT="0" distB="0" distL="0" distR="0" wp14:anchorId="0C8CE865" wp14:editId="4E23B333">
          <wp:extent cx="5759450" cy="666750"/>
          <wp:effectExtent l="0" t="0" r="0" b="0"/>
          <wp:docPr id="3" name="Obraz 3" descr="http://intranet/SiteCollectionImages/Ksiega-Znaku-PARP-Grupa-PFR/Pasek-z-logami/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AA"/>
    <w:rsid w:val="0006715E"/>
    <w:rsid w:val="000A519E"/>
    <w:rsid w:val="000D0239"/>
    <w:rsid w:val="000F4248"/>
    <w:rsid w:val="001440D2"/>
    <w:rsid w:val="00166ECF"/>
    <w:rsid w:val="00174D92"/>
    <w:rsid w:val="00194E83"/>
    <w:rsid w:val="001C4149"/>
    <w:rsid w:val="001D085C"/>
    <w:rsid w:val="001F0979"/>
    <w:rsid w:val="00224C74"/>
    <w:rsid w:val="0022666F"/>
    <w:rsid w:val="0023260E"/>
    <w:rsid w:val="002912F5"/>
    <w:rsid w:val="002918C6"/>
    <w:rsid w:val="00297D67"/>
    <w:rsid w:val="002F64AD"/>
    <w:rsid w:val="00340DAA"/>
    <w:rsid w:val="003412F9"/>
    <w:rsid w:val="00345A06"/>
    <w:rsid w:val="00361FE2"/>
    <w:rsid w:val="00371F0F"/>
    <w:rsid w:val="00384977"/>
    <w:rsid w:val="003A7AF9"/>
    <w:rsid w:val="003E417F"/>
    <w:rsid w:val="003F4C48"/>
    <w:rsid w:val="00404DDB"/>
    <w:rsid w:val="00431DE6"/>
    <w:rsid w:val="00433C41"/>
    <w:rsid w:val="00446C71"/>
    <w:rsid w:val="0044769E"/>
    <w:rsid w:val="00486E35"/>
    <w:rsid w:val="00493BDD"/>
    <w:rsid w:val="004A3333"/>
    <w:rsid w:val="004B31FD"/>
    <w:rsid w:val="004B473B"/>
    <w:rsid w:val="004F0CAC"/>
    <w:rsid w:val="005032E0"/>
    <w:rsid w:val="00536A9A"/>
    <w:rsid w:val="00557418"/>
    <w:rsid w:val="00563F8E"/>
    <w:rsid w:val="0058170B"/>
    <w:rsid w:val="005C65C3"/>
    <w:rsid w:val="005F0454"/>
    <w:rsid w:val="005F2EAB"/>
    <w:rsid w:val="005F7FF9"/>
    <w:rsid w:val="00627A0F"/>
    <w:rsid w:val="00642BB7"/>
    <w:rsid w:val="00650581"/>
    <w:rsid w:val="006672E3"/>
    <w:rsid w:val="00673237"/>
    <w:rsid w:val="006906D0"/>
    <w:rsid w:val="006A65B8"/>
    <w:rsid w:val="006A723C"/>
    <w:rsid w:val="00702ABB"/>
    <w:rsid w:val="00785A50"/>
    <w:rsid w:val="007C508E"/>
    <w:rsid w:val="007E1DC7"/>
    <w:rsid w:val="00802777"/>
    <w:rsid w:val="00846070"/>
    <w:rsid w:val="00851D2F"/>
    <w:rsid w:val="008B6893"/>
    <w:rsid w:val="008C27D3"/>
    <w:rsid w:val="008E7031"/>
    <w:rsid w:val="008F544A"/>
    <w:rsid w:val="00963A27"/>
    <w:rsid w:val="009B2A6A"/>
    <w:rsid w:val="009C121D"/>
    <w:rsid w:val="009C4841"/>
    <w:rsid w:val="009E404B"/>
    <w:rsid w:val="00A3636B"/>
    <w:rsid w:val="00A6402E"/>
    <w:rsid w:val="00AE2062"/>
    <w:rsid w:val="00B11D84"/>
    <w:rsid w:val="00B96F9B"/>
    <w:rsid w:val="00BA7BE7"/>
    <w:rsid w:val="00BC3D05"/>
    <w:rsid w:val="00C143AA"/>
    <w:rsid w:val="00C22124"/>
    <w:rsid w:val="00C43D6D"/>
    <w:rsid w:val="00C82E56"/>
    <w:rsid w:val="00CB7F02"/>
    <w:rsid w:val="00CC373F"/>
    <w:rsid w:val="00CC55FE"/>
    <w:rsid w:val="00CC5F82"/>
    <w:rsid w:val="00CE2807"/>
    <w:rsid w:val="00D228F5"/>
    <w:rsid w:val="00D26DD1"/>
    <w:rsid w:val="00D72FAC"/>
    <w:rsid w:val="00DA15A4"/>
    <w:rsid w:val="00DA1F04"/>
    <w:rsid w:val="00DB1E70"/>
    <w:rsid w:val="00DD4F8B"/>
    <w:rsid w:val="00E1053F"/>
    <w:rsid w:val="00E3005C"/>
    <w:rsid w:val="00E32642"/>
    <w:rsid w:val="00E32E46"/>
    <w:rsid w:val="00E404D0"/>
    <w:rsid w:val="00E46CB4"/>
    <w:rsid w:val="00E67F65"/>
    <w:rsid w:val="00E90357"/>
    <w:rsid w:val="00EA5256"/>
    <w:rsid w:val="00EC491A"/>
    <w:rsid w:val="00F90D55"/>
    <w:rsid w:val="00FA278C"/>
    <w:rsid w:val="00FA5B52"/>
    <w:rsid w:val="00FB09F4"/>
    <w:rsid w:val="00FC4B57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D20A1E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Próchniak Beata</cp:lastModifiedBy>
  <cp:revision>3</cp:revision>
  <cp:lastPrinted>2017-03-27T06:32:00Z</cp:lastPrinted>
  <dcterms:created xsi:type="dcterms:W3CDTF">2020-10-22T09:08:00Z</dcterms:created>
  <dcterms:modified xsi:type="dcterms:W3CDTF">2020-12-08T14:03:00Z</dcterms:modified>
</cp:coreProperties>
</file>